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3</w:t>
      </w:r>
      <w:r>
        <w:rPr>
          <w:rFonts w:ascii="仿宋_GB2312" w:eastAsia="仿宋_GB2312"/>
          <w:sz w:val="30"/>
          <w:szCs w:val="30"/>
        </w:rPr>
        <w:t xml:space="preserve">          </w:t>
      </w:r>
      <w:bookmarkStart w:id="0" w:name="_GoBack"/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ascii="方正大标宋简体" w:hAnsi="宋体" w:eastAsia="方正大标宋简体"/>
          <w:sz w:val="36"/>
          <w:szCs w:val="36"/>
        </w:rPr>
        <w:t xml:space="preserve"> </w:t>
      </w:r>
      <w:r>
        <w:rPr>
          <w:rFonts w:ascii="方正小标宋简体" w:hAnsi="宋体" w:eastAsia="方正小标宋简体"/>
          <w:sz w:val="36"/>
          <w:szCs w:val="36"/>
        </w:rPr>
        <w:t>2016</w:t>
      </w:r>
      <w:r>
        <w:rPr>
          <w:rFonts w:hint="eastAsia" w:ascii="方正小标宋简体" w:hAnsi="宋体" w:eastAsia="方正小标宋简体"/>
          <w:sz w:val="36"/>
          <w:szCs w:val="36"/>
        </w:rPr>
        <w:t>年参加公开选调教师服务农村最边远层次学校年限加分证明</w:t>
      </w:r>
    </w:p>
    <w:bookmarkEnd w:id="0"/>
    <w:p>
      <w:pPr>
        <w:widowControl/>
        <w:spacing w:after="156" w:afterLines="50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单位（盖章）：</w:t>
      </w:r>
      <w:r>
        <w:rPr>
          <w:sz w:val="28"/>
          <w:szCs w:val="28"/>
        </w:rPr>
        <w:t xml:space="preserve">                                                                            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</w:p>
    <w:tbl>
      <w:tblPr>
        <w:tblStyle w:val="5"/>
        <w:tblW w:w="14986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2330"/>
        <w:gridCol w:w="686"/>
        <w:gridCol w:w="1982"/>
        <w:gridCol w:w="3400"/>
        <w:gridCol w:w="709"/>
        <w:gridCol w:w="713"/>
        <w:gridCol w:w="850"/>
        <w:gridCol w:w="702"/>
        <w:gridCol w:w="393"/>
        <w:gridCol w:w="109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02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姓名</w:t>
            </w:r>
          </w:p>
        </w:tc>
        <w:tc>
          <w:tcPr>
            <w:tcW w:w="233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身份证号</w:t>
            </w:r>
            <w:r>
              <w:rPr>
                <w:rFonts w:ascii="黑体" w:eastAsia="黑体"/>
                <w:sz w:val="28"/>
                <w:szCs w:val="28"/>
              </w:rPr>
              <w:t xml:space="preserve"> </w:t>
            </w:r>
          </w:p>
        </w:tc>
        <w:tc>
          <w:tcPr>
            <w:tcW w:w="6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报考岗位</w:t>
            </w:r>
          </w:p>
        </w:tc>
        <w:tc>
          <w:tcPr>
            <w:tcW w:w="19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服务学校</w:t>
            </w:r>
          </w:p>
        </w:tc>
        <w:tc>
          <w:tcPr>
            <w:tcW w:w="34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服务时间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年限</w:t>
            </w:r>
          </w:p>
        </w:tc>
        <w:tc>
          <w:tcPr>
            <w:tcW w:w="7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小计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加分</w:t>
            </w:r>
          </w:p>
        </w:tc>
        <w:tc>
          <w:tcPr>
            <w:tcW w:w="8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加分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总计</w:t>
            </w:r>
          </w:p>
        </w:tc>
        <w:tc>
          <w:tcPr>
            <w:tcW w:w="10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签名</w:t>
            </w:r>
          </w:p>
        </w:tc>
        <w:tc>
          <w:tcPr>
            <w:tcW w:w="1099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经办人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签名</w:t>
            </w:r>
          </w:p>
        </w:tc>
        <w:tc>
          <w:tcPr>
            <w:tcW w:w="109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校长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02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0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0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7" w:hRule="atLeast"/>
          <w:jc w:val="center"/>
        </w:trPr>
        <w:tc>
          <w:tcPr>
            <w:tcW w:w="102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3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98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  <w:jc w:val="center"/>
        </w:trPr>
        <w:tc>
          <w:tcPr>
            <w:tcW w:w="335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工作履历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（填至村小、教学点）</w:t>
            </w:r>
          </w:p>
        </w:tc>
        <w:tc>
          <w:tcPr>
            <w:tcW w:w="266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服务单位</w:t>
            </w:r>
          </w:p>
        </w:tc>
        <w:tc>
          <w:tcPr>
            <w:tcW w:w="34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服务时间</w:t>
            </w:r>
          </w:p>
        </w:tc>
        <w:tc>
          <w:tcPr>
            <w:tcW w:w="14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报考人签名</w:t>
            </w:r>
          </w:p>
        </w:tc>
        <w:tc>
          <w:tcPr>
            <w:tcW w:w="155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经办人签名</w:t>
            </w:r>
          </w:p>
        </w:tc>
        <w:tc>
          <w:tcPr>
            <w:tcW w:w="1492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校长签名</w:t>
            </w:r>
          </w:p>
        </w:tc>
        <w:tc>
          <w:tcPr>
            <w:tcW w:w="1095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  <w:jc w:val="center"/>
        </w:trPr>
        <w:tc>
          <w:tcPr>
            <w:tcW w:w="335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  <w:jc w:val="center"/>
        </w:trPr>
        <w:tc>
          <w:tcPr>
            <w:tcW w:w="335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  <w:jc w:val="center"/>
        </w:trPr>
        <w:tc>
          <w:tcPr>
            <w:tcW w:w="335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  <w:jc w:val="center"/>
        </w:trPr>
        <w:tc>
          <w:tcPr>
            <w:tcW w:w="3357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34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月至</w:t>
            </w:r>
            <w:r>
              <w:rPr>
                <w:rFonts w:ascii="黑体" w:eastAsia="黑体"/>
                <w:sz w:val="24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 </w:t>
            </w:r>
            <w:r>
              <w:rPr>
                <w:rFonts w:hint="eastAsia" w:ascii="黑体" w:eastAsia="黑体"/>
                <w:sz w:val="24"/>
              </w:rPr>
              <w:t>月</w:t>
            </w:r>
          </w:p>
        </w:tc>
        <w:tc>
          <w:tcPr>
            <w:tcW w:w="14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552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/>
                <w:sz w:val="24"/>
              </w:rPr>
            </w:pPr>
          </w:p>
        </w:tc>
      </w:tr>
    </w:tbl>
    <w:p>
      <w:pPr>
        <w:spacing w:before="156" w:beforeLines="50" w:line="280" w:lineRule="exact"/>
        <w:ind w:left="283" w:leftChars="135"/>
        <w:rPr>
          <w:sz w:val="24"/>
        </w:rPr>
      </w:pPr>
      <w:r>
        <w:rPr>
          <w:rFonts w:hint="eastAsia" w:ascii="黑体" w:eastAsia="黑体"/>
          <w:b/>
          <w:sz w:val="24"/>
        </w:rPr>
        <w:t>备注：</w:t>
      </w:r>
      <w:r>
        <w:rPr>
          <w:spacing w:val="2"/>
          <w:sz w:val="24"/>
        </w:rPr>
        <w:t xml:space="preserve">1. </w:t>
      </w:r>
      <w:r>
        <w:rPr>
          <w:rFonts w:hint="eastAsia"/>
          <w:sz w:val="24"/>
        </w:rPr>
        <w:t>除签名外，其余均为打印填写。</w:t>
      </w:r>
    </w:p>
    <w:p>
      <w:pPr>
        <w:spacing w:line="280" w:lineRule="exact"/>
        <w:ind w:left="283" w:leftChars="135" w:firstLine="780" w:firstLineChars="325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跨乡镇学校任教，不同乡镇学校应同时盖章。</w:t>
      </w:r>
    </w:p>
    <w:p>
      <w:pPr>
        <w:spacing w:line="320" w:lineRule="exact"/>
        <w:ind w:left="283" w:leftChars="135" w:firstLine="780" w:firstLineChars="325"/>
        <w:rPr>
          <w:kern w:val="0"/>
          <w:sz w:val="24"/>
        </w:rPr>
      </w:pPr>
      <w:r>
        <w:rPr>
          <w:sz w:val="24"/>
        </w:rPr>
        <w:t xml:space="preserve">3. </w:t>
      </w:r>
      <w:r>
        <w:rPr>
          <w:rFonts w:hint="eastAsia"/>
          <w:kern w:val="0"/>
          <w:sz w:val="24"/>
        </w:rPr>
        <w:t>报考岗位：</w:t>
      </w:r>
      <w:r>
        <w:rPr>
          <w:rFonts w:hint="eastAsia"/>
          <w:spacing w:val="-6"/>
          <w:kern w:val="0"/>
          <w:szCs w:val="21"/>
        </w:rPr>
        <w:t>小学语文、小学数学、小学信息技术、幼儿教师</w:t>
      </w:r>
      <w:r>
        <w:rPr>
          <w:rFonts w:hint="eastAsia"/>
          <w:kern w:val="0"/>
          <w:sz w:val="24"/>
        </w:rPr>
        <w:t>。</w:t>
      </w:r>
    </w:p>
    <w:p>
      <w:pPr>
        <w:widowControl/>
        <w:spacing w:line="320" w:lineRule="exact"/>
        <w:ind w:left="283" w:leftChars="135" w:firstLine="975" w:firstLineChars="325"/>
        <w:rPr>
          <w:rFonts w:ascii="仿宋_GB2312" w:eastAsia="仿宋_GB2312"/>
          <w:sz w:val="30"/>
          <w:szCs w:val="30"/>
        </w:rPr>
        <w:sectPr>
          <w:pgSz w:w="16838" w:h="11906" w:orient="landscape"/>
          <w:pgMar w:top="720" w:right="720" w:bottom="720" w:left="720" w:header="851" w:footer="454" w:gutter="0"/>
          <w:pgNumType w:fmt="numberInDash"/>
          <w:cols w:space="425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C6D27"/>
    <w:rsid w:val="2C8C6D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2016-07-11T11:25:00Z</dcterms:created>
  <dc:creator>Administrator</dc:creator>
  <cp:lastModifiedBy>Administrator</cp:lastModifiedBy>
  <dcterms:modified xsi:type="dcterms:W3CDTF">2016-07-11T11:25:51Z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