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8522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方正小标宋简体" w:hAnsi="宋体" w:eastAsia="方正小标宋简体" w:cs="方正小标宋简体"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>2018年五莲县第一中学、五莲中学公开招聘急需紧缺专业教师计划职位表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/>
            <w:vAlign w:val="top"/>
          </w:tcPr>
          <w:tbl>
            <w:tblPr>
              <w:tblStyle w:val="9"/>
              <w:tblpPr w:leftFromText="180" w:rightFromText="180" w:vertAnchor="text" w:horzAnchor="margin" w:tblpXSpec="center" w:tblpY="328"/>
              <w:tblW w:w="136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9"/>
              <w:gridCol w:w="1366"/>
              <w:gridCol w:w="2270"/>
              <w:gridCol w:w="1278"/>
              <w:gridCol w:w="1437"/>
              <w:gridCol w:w="1845"/>
              <w:gridCol w:w="1562"/>
              <w:gridCol w:w="1561"/>
              <w:gridCol w:w="15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黑体" w:hAnsi="宋体" w:eastAsia="黑体" w:cs="黑体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1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黑体" w:hAnsi="宋体" w:eastAsia="黑体" w:cs="黑体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1"/>
                      <w:szCs w:val="24"/>
                      <w:bdr w:val="none" w:color="auto" w:sz="0" w:space="0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黑体" w:hAnsi="宋体" w:eastAsia="黑体" w:cs="黑体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1"/>
                      <w:szCs w:val="24"/>
                      <w:bdr w:val="none" w:color="auto" w:sz="0" w:space="0"/>
                      <w:lang w:val="en-US" w:eastAsia="zh-CN" w:bidi="ar"/>
                    </w:rPr>
                    <w:t>招聘单位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黑体" w:hAnsi="宋体" w:eastAsia="黑体" w:cs="黑体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1"/>
                      <w:szCs w:val="24"/>
                      <w:bdr w:val="none" w:color="auto" w:sz="0" w:space="0"/>
                      <w:lang w:val="en-US" w:eastAsia="zh-CN" w:bidi="ar"/>
                    </w:rPr>
                    <w:t>招聘数额</w:t>
                  </w:r>
                </w:p>
              </w:tc>
              <w:tc>
                <w:tcPr>
                  <w:tcW w:w="14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黑体" w:hAnsi="宋体" w:eastAsia="黑体" w:cs="黑体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1"/>
                      <w:szCs w:val="24"/>
                      <w:bdr w:val="none" w:color="auto" w:sz="0" w:space="0"/>
                      <w:lang w:val="en-US" w:eastAsia="zh-CN" w:bidi="ar"/>
                    </w:rPr>
                    <w:t>主管部门</w:t>
                  </w:r>
                </w:p>
              </w:tc>
              <w:tc>
                <w:tcPr>
                  <w:tcW w:w="184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黑体" w:hAnsi="宋体" w:eastAsia="黑体" w:cs="黑体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1"/>
                      <w:szCs w:val="24"/>
                      <w:bdr w:val="none" w:color="auto" w:sz="0" w:space="0"/>
                      <w:lang w:val="en-US" w:eastAsia="zh-CN" w:bidi="ar"/>
                    </w:rPr>
                    <w:t>学历要求</w:t>
                  </w:r>
                </w:p>
              </w:tc>
              <w:tc>
                <w:tcPr>
                  <w:tcW w:w="1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黑体" w:hAnsi="宋体" w:eastAsia="黑体" w:cs="黑体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1"/>
                      <w:szCs w:val="24"/>
                      <w:bdr w:val="none" w:color="auto" w:sz="0" w:space="0"/>
                      <w:lang w:val="en-US" w:eastAsia="zh-CN" w:bidi="ar"/>
                    </w:rPr>
                    <w:t>专业要求</w:t>
                  </w:r>
                </w:p>
              </w:tc>
              <w:tc>
                <w:tcPr>
                  <w:tcW w:w="15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黑体" w:hAnsi="宋体" w:eastAsia="黑体" w:cs="黑体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1"/>
                      <w:szCs w:val="24"/>
                      <w:bdr w:val="none" w:color="auto" w:sz="0" w:space="0"/>
                      <w:lang w:val="en-US" w:eastAsia="zh-CN" w:bidi="ar"/>
                    </w:rPr>
                    <w:t>其他要求</w:t>
                  </w:r>
                </w:p>
              </w:tc>
              <w:tc>
                <w:tcPr>
                  <w:tcW w:w="15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黑体" w:hAnsi="宋体" w:eastAsia="黑体" w:cs="黑体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1"/>
                      <w:szCs w:val="24"/>
                      <w:bdr w:val="none" w:color="auto" w:sz="0" w:space="0"/>
                      <w:lang w:val="en-US" w:eastAsia="zh-CN" w:bidi="ar"/>
                    </w:rPr>
                    <w:t>备    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语文教师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shd w:val="clear" w:fill="FFFFFF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shd w:val="clear" w:fill="FFFFFF"/>
                      <w:lang w:val="en-US" w:eastAsia="zh-CN" w:bidi="ar"/>
                    </w:rPr>
                    <w:t>五莲县第一中学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五莲县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shd w:val="clear" w:fill="FFFFFF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shd w:val="clear" w:fill="FFFFFF"/>
                      <w:lang w:val="en-US" w:eastAsia="zh-CN" w:bidi="ar"/>
                    </w:rPr>
                    <w:t>教育局</w:t>
                  </w:r>
                </w:p>
              </w:tc>
              <w:tc>
                <w:tcPr>
                  <w:tcW w:w="184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 w:line="240" w:lineRule="exact"/>
                    <w:ind w:left="0" w:right="0" w:firstLine="440" w:firstLineChars="20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shd w:val="clear" w:fill="FFFFFF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shd w:val="clear" w:fill="FFFFFF"/>
                      <w:lang w:val="en-US" w:eastAsia="zh-CN" w:bidi="ar"/>
                    </w:rPr>
                    <w:t>①全日制普通高校研究生；②全国“双一流”建设高校全日制应届本科毕业生；③山东师范大学、曲阜师范大学第一批或提前批录取的师范类全日制应届本科毕业生。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 w:firstLine="475" w:firstLineChars="216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①应届本科毕业生所学专业须与报考学科一致；②研究生读研专业、读研前本科所学专业均须与报考专业一致。</w:t>
                  </w:r>
                </w:p>
              </w:tc>
              <w:tc>
                <w:tcPr>
                  <w:tcW w:w="156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 w:firstLine="475" w:firstLineChars="216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①具有与报考学科一致的高中及以上教师资格证；②报考语文教师岗位须具有二级甲等以上普通话证书。</w:t>
                  </w:r>
                </w:p>
              </w:tc>
              <w:tc>
                <w:tcPr>
                  <w:tcW w:w="157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 w:firstLine="444" w:firstLineChars="202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各岗位拟聘用人员根据考试总成绩由高分到低分自主选择学校。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shd w:val="clear" w:fill="FFFFFF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shd w:val="clear" w:fill="FFFFFF"/>
                      <w:lang w:val="en-US" w:eastAsia="zh-CN" w:bidi="ar"/>
                    </w:rPr>
                    <w:t>五莲中学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数学教师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shd w:val="clear" w:fill="FFFFFF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shd w:val="clear" w:fill="FFFFFF"/>
                      <w:lang w:val="en-US" w:eastAsia="zh-CN" w:bidi="ar"/>
                    </w:rPr>
                    <w:t>五莲中学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英语教师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shd w:val="clear" w:fill="FFFFFF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shd w:val="clear" w:fill="FFFFFF"/>
                      <w:lang w:val="en-US" w:eastAsia="zh-CN" w:bidi="ar"/>
                    </w:rPr>
                    <w:t>五莲县第一中学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shd w:val="clear" w:fill="FFFFFF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shd w:val="clear" w:fill="FFFFFF"/>
                      <w:lang w:val="en-US" w:eastAsia="zh-CN" w:bidi="ar"/>
                    </w:rPr>
                    <w:t>五莲中学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物理教师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五莲县第一中学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化学教师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五莲县第一中学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五莲中学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生物教师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shd w:val="clear" w:fill="FFFFFF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shd w:val="clear" w:fill="FFFFFF"/>
                      <w:lang w:val="en-US" w:eastAsia="zh-CN" w:bidi="ar"/>
                    </w:rPr>
                    <w:t>五莲县第一中学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shd w:val="clear" w:fill="FFFFFF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shd w:val="clear" w:fill="FFFFFF"/>
                      <w:lang w:val="en-US" w:eastAsia="zh-CN" w:bidi="ar"/>
                    </w:rPr>
                    <w:t>五莲中学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政治教师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shd w:val="clear" w:fill="FFFFFF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shd w:val="clear" w:fill="FFFFFF"/>
                      <w:lang w:val="en-US" w:eastAsia="zh-CN" w:bidi="ar"/>
                    </w:rPr>
                    <w:t>五莲县第一中学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shd w:val="clear" w:fill="FFFFFF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shd w:val="clear" w:fill="FFFFFF"/>
                      <w:lang w:val="en-US" w:eastAsia="zh-CN" w:bidi="ar"/>
                    </w:rPr>
                    <w:t>五莲中学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历史教师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shd w:val="clear" w:fill="FFFFFF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shd w:val="clear" w:fill="FFFFFF"/>
                      <w:lang w:val="en-US" w:eastAsia="zh-CN" w:bidi="ar"/>
                    </w:rPr>
                    <w:t>五莲县第一中学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shd w:val="clear" w:fill="FFFFFF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shd w:val="clear" w:fill="FFFFFF"/>
                      <w:lang w:val="en-US" w:eastAsia="zh-CN" w:bidi="ar"/>
                    </w:rPr>
                    <w:t>五莲中学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地理教师</w:t>
                  </w: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五莲县第一中学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72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五莲中学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7" w:hRule="atLeast"/>
              </w:trPr>
              <w:tc>
                <w:tcPr>
                  <w:tcW w:w="436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合   计</w:t>
                  </w:r>
                </w:p>
              </w:tc>
              <w:tc>
                <w:tcPr>
                  <w:tcW w:w="12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exact"/>
                    <w:ind w:left="0" w:right="0"/>
                    <w:jc w:val="center"/>
                    <w:rPr>
                      <w:rFonts w:hint="eastAsia" w:ascii="仿宋_GB2312" w:hAnsi="宋体" w:eastAsia="仿宋_GB2312" w:cs="宋体"/>
                      <w:sz w:val="22"/>
                      <w:szCs w:val="2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2"/>
                      <w:sz w:val="22"/>
                      <w:szCs w:val="22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43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32"/>
          <w:szCs w:val="32"/>
          <w:lang w:val="en-US"/>
        </w:rPr>
      </w:pPr>
    </w:p>
    <w:tbl>
      <w:tblPr>
        <w:tblStyle w:val="10"/>
        <w:tblW w:w="8522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小标宋_GBK" w:hAnsi="宋体" w:eastAsia="方正小标宋_GBK" w:cs="方正小标宋_GBK"/>
                <w:bCs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附件2</w:t>
            </w:r>
            <w:r>
              <w:rPr>
                <w:rFonts w:hint="eastAsia" w:ascii="仿宋_GB2312" w:hAnsi="宋体" w:eastAsia="仿宋_GB2312" w:cs="仿宋_GB2312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方正小标宋简体" w:hAnsi="宋体" w:eastAsia="方正小标宋简体" w:cs="方正小标宋简体"/>
                <w:bCs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方正小标宋简体" w:hAnsi="方正小标宋简体" w:eastAsia="方正小标宋简体" w:cs="方正小标宋简体"/>
                <w:spacing w:val="-16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五莲县第一中学、五莲中学</w:t>
            </w:r>
            <w:r>
              <w:rPr>
                <w:rFonts w:hint="eastAsia" w:ascii="方正小标宋简体" w:hAnsi="宋体" w:eastAsia="方正小标宋简体" w:cs="方正小标宋简体"/>
                <w:bCs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公开招聘急需紧缺专业教师报名表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/>
            <w:vAlign w:val="top"/>
          </w:tcPr>
          <w:tbl>
            <w:tblPr>
              <w:tblStyle w:val="9"/>
              <w:tblpPr w:leftFromText="180" w:rightFromText="180" w:vertAnchor="page" w:horzAnchor="margin" w:tblpXSpec="left" w:tblpY="3406"/>
              <w:tblW w:w="9057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67"/>
              <w:gridCol w:w="1272"/>
              <w:gridCol w:w="237"/>
              <w:gridCol w:w="894"/>
              <w:gridCol w:w="352"/>
              <w:gridCol w:w="713"/>
              <w:gridCol w:w="210"/>
              <w:gridCol w:w="384"/>
              <w:gridCol w:w="303"/>
              <w:gridCol w:w="1385"/>
              <w:gridCol w:w="36"/>
              <w:gridCol w:w="2004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267" w:type="dxa"/>
                  <w:tcBorders>
                    <w:top w:val="single" w:color="auto" w:sz="12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509" w:type="dxa"/>
                  <w:gridSpan w:val="2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894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897" w:type="dxa"/>
                  <w:gridSpan w:val="3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出生日期　</w:t>
                  </w:r>
                </w:p>
              </w:tc>
              <w:tc>
                <w:tcPr>
                  <w:tcW w:w="1385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05" w:firstLineChars="294"/>
                    <w:jc w:val="both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2040" w:type="dxa"/>
                  <w:gridSpan w:val="2"/>
                  <w:vMerge w:val="restart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近期一寸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免冠照片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3" w:hRule="atLeast"/>
              </w:trPr>
              <w:tc>
                <w:tcPr>
                  <w:tcW w:w="1267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150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8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06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897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3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05" w:firstLineChars="294"/>
                    <w:jc w:val="both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2040" w:type="dxa"/>
                  <w:gridSpan w:val="2"/>
                  <w:vMerge w:val="continue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1267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5750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2040" w:type="dxa"/>
                  <w:gridSpan w:val="2"/>
                  <w:vMerge w:val="continue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1267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籍贯</w:t>
                  </w:r>
                </w:p>
              </w:tc>
              <w:tc>
                <w:tcPr>
                  <w:tcW w:w="5750" w:type="dxa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 省        市       县（区）  　</w:t>
                  </w:r>
                </w:p>
              </w:tc>
              <w:tc>
                <w:tcPr>
                  <w:tcW w:w="2040" w:type="dxa"/>
                  <w:gridSpan w:val="2"/>
                  <w:vMerge w:val="continue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267" w:type="dxa"/>
                  <w:vMerge w:val="restart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研究生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学段</w:t>
                  </w:r>
                </w:p>
              </w:tc>
              <w:tc>
                <w:tcPr>
                  <w:tcW w:w="1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6518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9" w:hRule="atLeast"/>
              </w:trPr>
              <w:tc>
                <w:tcPr>
                  <w:tcW w:w="1267" w:type="dxa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6518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1267" w:type="dxa"/>
                  <w:vMerge w:val="restart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学段</w:t>
                  </w:r>
                </w:p>
              </w:tc>
              <w:tc>
                <w:tcPr>
                  <w:tcW w:w="1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毕业院校</w:t>
                  </w:r>
                </w:p>
              </w:tc>
              <w:tc>
                <w:tcPr>
                  <w:tcW w:w="6518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1267" w:type="dxa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所学专业</w:t>
                  </w:r>
                </w:p>
              </w:tc>
              <w:tc>
                <w:tcPr>
                  <w:tcW w:w="6518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1267" w:type="dxa"/>
                  <w:vMerge w:val="restart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联系方式</w:t>
                  </w:r>
                </w:p>
              </w:tc>
              <w:tc>
                <w:tcPr>
                  <w:tcW w:w="1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0"/>
                      <w:szCs w:val="20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2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固定电话 或父母手机</w:t>
                  </w:r>
                </w:p>
              </w:tc>
              <w:tc>
                <w:tcPr>
                  <w:tcW w:w="279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72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手机</w:t>
                  </w:r>
                </w:p>
              </w:tc>
              <w:tc>
                <w:tcPr>
                  <w:tcW w:w="20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1267" w:type="dxa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电子邮箱</w:t>
                  </w:r>
                </w:p>
              </w:tc>
              <w:tc>
                <w:tcPr>
                  <w:tcW w:w="6518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1267" w:type="dxa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通讯地址</w:t>
                  </w:r>
                </w:p>
              </w:tc>
              <w:tc>
                <w:tcPr>
                  <w:tcW w:w="6518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1267" w:type="dxa"/>
                  <w:vMerge w:val="restart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家庭成员情况</w:t>
                  </w:r>
                </w:p>
              </w:tc>
              <w:tc>
                <w:tcPr>
                  <w:tcW w:w="1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称谓</w:t>
                  </w:r>
                </w:p>
              </w:tc>
              <w:tc>
                <w:tcPr>
                  <w:tcW w:w="148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92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年龄</w:t>
                  </w:r>
                </w:p>
              </w:tc>
              <w:tc>
                <w:tcPr>
                  <w:tcW w:w="4112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1267" w:type="dxa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48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4112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1267" w:type="dxa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48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4112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1" w:hRule="atLeast"/>
              </w:trPr>
              <w:tc>
                <w:tcPr>
                  <w:tcW w:w="1267" w:type="dxa"/>
                  <w:vMerge w:val="continue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1483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4112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03" w:hRule="atLeast"/>
              </w:trPr>
              <w:tc>
                <w:tcPr>
                  <w:tcW w:w="1267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个人简历（从高中填起）</w:t>
                  </w:r>
                </w:p>
              </w:tc>
              <w:tc>
                <w:tcPr>
                  <w:tcW w:w="779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5" w:hRule="atLeast"/>
              </w:trPr>
              <w:tc>
                <w:tcPr>
                  <w:tcW w:w="1267" w:type="dxa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获奖情况</w:t>
                  </w:r>
                </w:p>
              </w:tc>
              <w:tc>
                <w:tcPr>
                  <w:tcW w:w="7790" w:type="dxa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hAnsi="宋体" w:eastAsia="仿宋_GB2312" w:cs="宋体"/>
                      <w:kern w:val="0"/>
                      <w:szCs w:val="21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3" w:hRule="atLeast"/>
              </w:trPr>
              <w:tc>
                <w:tcPr>
                  <w:tcW w:w="9057" w:type="dxa"/>
                  <w:gridSpan w:val="12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本人确认签字（手签）：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/>
                    <w:ind w:left="0" w:right="0"/>
                    <w:jc w:val="both"/>
                    <w:rPr>
                      <w:rFonts w:hint="eastAsia" w:ascii="仿宋_GB2312" w:eastAsia="仿宋_GB2312" w:cs="仿宋_GB2312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 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2" w:leftChars="-222" w:right="0" w:hanging="468" w:hangingChars="195"/>
                    <w:jc w:val="center"/>
                    <w:rPr>
                      <w:rFonts w:hint="eastAsia" w:ascii="仿宋_GB2312" w:hAnsi="仿宋_GB2312" w:eastAsia="仿宋_GB2312" w:cs="宋体"/>
                      <w:bCs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Times New Roman" w:eastAsia="仿宋_GB2312" w:cs="仿宋_GB2312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                                     年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76" w:leftChars="-222" w:right="0" w:hanging="390" w:hangingChars="19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78" w:leftChars="-85" w:right="-315" w:rightChars="-150" w:firstLine="70" w:firstLineChars="33"/>
              <w:jc w:val="left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本表必须由本人如实填写，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A4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纸单面打印。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Times New Roman" w:eastAsia="黑体" w:cs="黑体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Times New Roman" w:eastAsia="黑体" w:cs="黑体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小标宋简体" w:hAnsi="Arial" w:eastAsia="方正小标宋简体" w:cs="Arial"/>
                <w:bCs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方正小标宋简体" w:hAnsi="Arial" w:eastAsia="方正小标宋简体" w:cs="Arial"/>
                <w:bCs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2018年</w:t>
            </w:r>
            <w:r>
              <w:rPr>
                <w:rFonts w:hint="eastAsia" w:ascii="方正小标宋简体" w:hAnsi="方正小标宋简体" w:eastAsia="方正小标宋简体" w:cs="方正小标宋简体"/>
                <w:spacing w:val="-16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五莲县第一中学、五莲中学</w:t>
            </w:r>
            <w:r>
              <w:rPr>
                <w:rFonts w:hint="eastAsia" w:ascii="方正小标宋简体" w:hAnsi="Arial" w:eastAsia="方正小标宋简体" w:cs="Arial"/>
                <w:bCs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公开招聘急需紧缺专业教师诚信承诺书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/>
            <w:vAlign w:val="top"/>
          </w:tcPr>
          <w:tbl>
            <w:tblPr>
              <w:tblStyle w:val="9"/>
              <w:tblW w:w="8295" w:type="dxa"/>
              <w:jc w:val="center"/>
              <w:tblInd w:w="-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64"/>
              <w:gridCol w:w="61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1" w:hRule="atLeast"/>
                <w:jc w:val="center"/>
              </w:trPr>
              <w:tc>
                <w:tcPr>
                  <w:tcW w:w="216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仿宋_GB2312" w:hAnsi="Arial" w:eastAsia="仿宋_GB2312" w:cs="Arial"/>
                      <w:kern w:val="0"/>
                      <w:sz w:val="32"/>
                      <w:szCs w:val="3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Arial" w:eastAsia="仿宋_GB2312" w:cs="Arial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姓  名</w:t>
                  </w:r>
                </w:p>
              </w:tc>
              <w:tc>
                <w:tcPr>
                  <w:tcW w:w="613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left"/>
                    <w:rPr>
                      <w:rFonts w:hint="eastAsia" w:ascii="仿宋_GB2312" w:hAnsi="Arial" w:eastAsia="仿宋_GB2312" w:cs="Arial"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216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仿宋_GB2312" w:hAnsi="Arial" w:eastAsia="仿宋_GB2312" w:cs="Arial"/>
                      <w:kern w:val="0"/>
                      <w:sz w:val="32"/>
                      <w:szCs w:val="3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Arial" w:eastAsia="仿宋_GB2312" w:cs="Arial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身份证号码</w:t>
                  </w:r>
                </w:p>
              </w:tc>
              <w:tc>
                <w:tcPr>
                  <w:tcW w:w="613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left"/>
                    <w:rPr>
                      <w:rFonts w:hint="eastAsia" w:ascii="仿宋_GB2312" w:hAnsi="Arial" w:eastAsia="仿宋_GB2312" w:cs="Arial"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216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仿宋_GB2312" w:hAnsi="Arial" w:eastAsia="仿宋_GB2312" w:cs="Arial"/>
                      <w:kern w:val="0"/>
                      <w:sz w:val="32"/>
                      <w:szCs w:val="3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Arial" w:eastAsia="仿宋_GB2312" w:cs="Arial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613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left"/>
                    <w:rPr>
                      <w:rFonts w:hint="eastAsia" w:ascii="仿宋_GB2312" w:hAnsi="Arial" w:eastAsia="仿宋_GB2312" w:cs="Arial"/>
                      <w:kern w:val="0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21" w:hRule="atLeast"/>
                <w:jc w:val="center"/>
              </w:trPr>
              <w:tc>
                <w:tcPr>
                  <w:tcW w:w="8295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exact"/>
                    <w:ind w:left="0" w:right="0" w:firstLine="640" w:firstLineChars="200"/>
                    <w:jc w:val="both"/>
                    <w:rPr>
                      <w:rFonts w:hint="eastAsia" w:ascii="仿宋_GB2312" w:hAnsi="’Times New Roman’" w:eastAsia="仿宋_GB2312" w:cs="’’Times New Roman’’"/>
                      <w:sz w:val="32"/>
                      <w:szCs w:val="32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仿宋_GB2312" w:hAnsi="’Times New Roman’" w:eastAsia="仿宋_GB2312" w:cs="’’Times New Roman’’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我已仔细阅读《2018年</w:t>
                  </w:r>
                  <w:r>
                    <w:rPr>
                      <w:rFonts w:hint="eastAsia" w:ascii="仿宋_GB2312" w:hAnsi="Times New Roman" w:eastAsia="仿宋_GB2312" w:cs="仿宋_GB2312"/>
                      <w:spacing w:val="-16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五莲县第一中学、五莲中学</w:t>
                  </w:r>
                  <w:r>
                    <w:rPr>
                      <w:rFonts w:hint="eastAsia" w:ascii="仿宋_GB2312" w:hAnsi="’Times New Roman’" w:eastAsia="仿宋_GB2312" w:cs="’’Times New Roman’’"/>
                      <w:kern w:val="2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公开招聘急需紧缺专业教师简章》，理解其内容，符合招考岗位所要求的条件。我郑重承诺：本人所提供的个人信息、证明资料、证件等真实、准确，并自觉遵守事业单位公开招聘的各项规定，诚实守信、严守纪律，认真履行报考人员的义务。对因提供有关信息证件不实或违反有关纪律规定所造成的后果，本人自愿承担相应责任。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0"/>
                    <w:jc w:val="both"/>
                    <w:rPr>
                      <w:rFonts w:hint="eastAsia" w:ascii="仿宋_GB2312" w:hAnsi="’Times New Roman’" w:eastAsia="仿宋_GB2312" w:cs="’’Times New Roman’’"/>
                      <w:sz w:val="28"/>
                      <w:szCs w:val="28"/>
                      <w:bdr w:val="none" w:color="auto" w:sz="0" w:space="0"/>
                      <w:lang w:val="en-US"/>
                    </w:rPr>
                  </w:pP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560" w:lineRule="exact"/>
                    <w:ind w:left="0" w:right="480"/>
                    <w:jc w:val="center"/>
                  </w:pPr>
                  <w:r>
                    <w:rPr>
                      <w:rFonts w:hint="eastAsia" w:ascii="仿宋_GB2312" w:hAnsi="Arial" w:eastAsia="仿宋_GB2312" w:cs="Arial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                                 </w:t>
                  </w:r>
                  <w:r>
                    <w:rPr>
                      <w:rFonts w:hint="eastAsia" w:ascii="仿宋_GB2312" w:hAnsi="Arial" w:eastAsia="仿宋_GB2312" w:cs="Arial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报考人员签名：</w:t>
                  </w:r>
                  <w:r>
                    <w:rPr>
                      <w:rFonts w:hint="default" w:ascii="Arial" w:hAnsi="Arial" w:eastAsia="仿宋_GB2312" w:cs="Arial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  </w:t>
                  </w:r>
                  <w:r>
                    <w:rPr>
                      <w:rFonts w:hint="default" w:ascii="Arial" w:hAnsi="Arial" w:eastAsia="仿宋_GB2312" w:cs="Arial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              </w:t>
                  </w:r>
                  <w:r>
                    <w:rPr>
                      <w:rFonts w:hint="eastAsia" w:ascii="仿宋_GB2312" w:hAnsi="Arial" w:eastAsia="仿宋_GB2312" w:cs="Arial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仿宋_GB2312" w:hAnsi="Arial" w:eastAsia="仿宋_GB2312" w:cs="Arial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Arial" w:eastAsia="仿宋_GB2312" w:cs="Arial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仿宋_GB2312" w:hAnsi="Arial" w:eastAsia="仿宋_GB2312" w:cs="Arial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                           </w:t>
                  </w:r>
                  <w:r>
                    <w:rPr>
                      <w:rFonts w:hint="eastAsia" w:ascii="仿宋_GB2312" w:hAnsi="Arial" w:eastAsia="仿宋_GB2312" w:cs="Arial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</w:rPr>
                    <w:t xml:space="preserve">  2018年</w:t>
                  </w:r>
                  <w:r>
                    <w:rPr>
                      <w:rFonts w:hint="default" w:ascii="Arial" w:hAnsi="Arial" w:eastAsia="仿宋_GB2312" w:cs="Arial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</w:rPr>
                    <w:t>    </w:t>
                  </w:r>
                  <w:r>
                    <w:rPr>
                      <w:rFonts w:hint="eastAsia" w:ascii="仿宋_GB2312" w:hAnsi="Arial" w:eastAsia="仿宋_GB2312" w:cs="Arial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</w:rPr>
                    <w:t>月</w:t>
                  </w:r>
                  <w:r>
                    <w:rPr>
                      <w:rFonts w:hint="default" w:ascii="Arial" w:hAnsi="Arial" w:eastAsia="仿宋_GB2312" w:cs="Arial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</w:rPr>
                    <w:t>   </w:t>
                  </w:r>
                  <w:r>
                    <w:rPr>
                      <w:rFonts w:hint="eastAsia" w:ascii="仿宋_GB2312" w:hAnsi="Arial" w:eastAsia="仿宋_GB2312" w:cs="Arial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</w:rPr>
                    <w:t xml:space="preserve"> 日 </w:t>
                  </w:r>
                  <w:r>
                    <w:rPr>
                      <w:rFonts w:hint="default" w:ascii="Arial" w:hAnsi="Arial" w:eastAsia="仿宋_GB2312" w:cs="Arial"/>
                      <w:kern w:val="0"/>
                      <w:sz w:val="30"/>
                      <w:szCs w:val="30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仿宋_GB2312" w:hAnsi="Arial" w:eastAsia="仿宋_GB2312" w:cs="Arial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default" w:ascii="Arial" w:hAnsi="Arial" w:eastAsia="仿宋_GB2312" w:cs="Arial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仿宋_GB2312" w:hAnsi="Arial" w:eastAsia="仿宋_GB2312" w:cs="Arial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default" w:ascii="Arial" w:hAnsi="Arial" w:eastAsia="仿宋_GB2312" w:cs="Arial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</w:tbl>
          <w:p>
            <w:pPr>
              <w:spacing w:before="0" w:beforeAutospacing="0" w:after="0" w:afterAutospacing="0" w:line="560" w:lineRule="exact"/>
              <w:ind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’Times New Roman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’’Times New Roman’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0030101010101"/>
    <w:charset w:val="86"/>
    <w:family w:val="auto"/>
    <w:pitch w:val="fixed"/>
    <w:sig w:usb0="800002BF" w:usb1="38CF7CFA" w:usb2="00000016" w:usb3="00000000" w:csb0="00040001" w:csb1="00000000"/>
  </w:font>
  <w:font w:name="@’’Times New Roman’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@’Times New Roman’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bdr w:val="none" w:color="auto" w:sz="0" w:space="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77180"/>
    <w:rsid w:val="0CB77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character" w:styleId="7">
    <w:name w:val="FollowedHyperlink"/>
    <w:basedOn w:val="6"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1">
    <w:name w:val="页眉 Char"/>
    <w:basedOn w:val="6"/>
    <w:link w:val="5"/>
    <w:uiPriority w:val="0"/>
    <w:rPr>
      <w:kern w:val="2"/>
      <w:sz w:val="18"/>
      <w:szCs w:val="18"/>
    </w:rPr>
  </w:style>
  <w:style w:type="character" w:customStyle="1" w:styleId="12">
    <w:name w:val="zwnr181"/>
    <w:basedOn w:val="6"/>
    <w:uiPriority w:val="0"/>
    <w:rPr>
      <w:rFonts w:hint="eastAsia" w:ascii="华文仿宋" w:hAnsi="华文仿宋" w:eastAsia="华文仿宋" w:cs="华文仿宋"/>
      <w:sz w:val="27"/>
      <w:szCs w:val="27"/>
    </w:rPr>
  </w:style>
  <w:style w:type="character" w:customStyle="1" w:styleId="13">
    <w:name w:val="日期 Char"/>
    <w:basedOn w:val="6"/>
    <w:link w:val="2"/>
    <w:uiPriority w:val="0"/>
    <w:rPr>
      <w:kern w:val="2"/>
      <w:sz w:val="21"/>
      <w:szCs w:val="24"/>
    </w:rPr>
  </w:style>
  <w:style w:type="character" w:customStyle="1" w:styleId="14">
    <w:name w:val="页脚 Char"/>
    <w:basedOn w:val="6"/>
    <w:link w:val="4"/>
    <w:uiPriority w:val="0"/>
    <w:rPr>
      <w:kern w:val="2"/>
      <w:sz w:val="18"/>
      <w:szCs w:val="18"/>
    </w:rPr>
  </w:style>
  <w:style w:type="character" w:customStyle="1" w:styleId="15">
    <w:name w:val="批注框文本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5</Pages>
  <Words>596</Words>
  <Characters>3398</Characters>
  <Lines>28</Lines>
  <Paragraphs>7</Paragraphs>
  <TotalTime>1</TotalTime>
  <ScaleCrop>false</ScaleCrop>
  <LinksUpToDate>false</LinksUpToDate>
  <CharactersWithSpaces>3987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2018-05-14T17:50:00Z</dcterms:created>
  <dc:creator>VNN.R9</dc:creator>
  <cp:lastModifiedBy>娜娜1413443272</cp:lastModifiedBy>
  <cp:lastPrinted>2018-05-14T01:35:00Z</cp:lastPrinted>
  <dcterms:modified xsi:type="dcterms:W3CDTF">2018-05-18T06:29:14Z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