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/>
        <w:ind w:left="0" w:right="0" w:firstLine="420"/>
      </w:pPr>
      <w:r>
        <w:rPr>
          <w:shd w:val="clear" w:fill="FFFFFF"/>
        </w:rPr>
        <w:t xml:space="preserve">附件1 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/>
        <w:ind w:left="0" w:right="0" w:firstLine="420"/>
      </w:pPr>
      <w:r>
        <w:rPr>
          <w:shd w:val="clear" w:fill="FFFFFF"/>
        </w:rPr>
        <w:t xml:space="preserve">汉源县教育系统2018年教师考调岗位计划数 </w:t>
      </w:r>
    </w:p>
    <w:tbl>
      <w:tblPr>
        <w:tblW w:w="8204" w:type="dxa"/>
        <w:jc w:val="center"/>
        <w:tblInd w:w="66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1"/>
        <w:gridCol w:w="2192"/>
        <w:gridCol w:w="511"/>
        <w:gridCol w:w="511"/>
        <w:gridCol w:w="512"/>
        <w:gridCol w:w="512"/>
        <w:gridCol w:w="992"/>
        <w:gridCol w:w="511"/>
        <w:gridCol w:w="195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序号 </w:t>
            </w:r>
          </w:p>
        </w:tc>
        <w:tc>
          <w:tcPr>
            <w:tcW w:w="2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调入学校 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语文 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数学 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地理 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政治 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学前教育 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合计 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备注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</w:tblPrEx>
        <w:trPr>
          <w:jc w:val="center"/>
        </w:trPr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 </w:t>
            </w:r>
          </w:p>
        </w:tc>
        <w:tc>
          <w:tcPr>
            <w:tcW w:w="2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汉一中 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 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 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2 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初中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2 </w:t>
            </w:r>
          </w:p>
        </w:tc>
        <w:tc>
          <w:tcPr>
            <w:tcW w:w="2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汉二中 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 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2 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初中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</w:tblPrEx>
        <w:trPr>
          <w:jc w:val="center"/>
        </w:trPr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3 </w:t>
            </w:r>
          </w:p>
        </w:tc>
        <w:tc>
          <w:tcPr>
            <w:tcW w:w="2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九襄镇小学教育集团 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 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9 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19 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集团内拉通排名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4 </w:t>
            </w:r>
          </w:p>
        </w:tc>
        <w:tc>
          <w:tcPr>
            <w:tcW w:w="2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富林一小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富林二小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富林三小 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6 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9 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15 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三所小学拉通排名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7 </w:t>
            </w:r>
          </w:p>
        </w:tc>
        <w:tc>
          <w:tcPr>
            <w:tcW w:w="2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富林镇太坪小学 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 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 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2 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8 </w:t>
            </w:r>
          </w:p>
        </w:tc>
        <w:tc>
          <w:tcPr>
            <w:tcW w:w="2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职业高中 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2 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2 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</w:tblPrEx>
        <w:trPr>
          <w:jc w:val="center"/>
        </w:trPr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9 </w:t>
            </w:r>
          </w:p>
        </w:tc>
        <w:tc>
          <w:tcPr>
            <w:tcW w:w="2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富林第一幼儿园 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 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 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10 </w:t>
            </w:r>
          </w:p>
        </w:tc>
        <w:tc>
          <w:tcPr>
            <w:tcW w:w="2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富林第二幼儿园 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 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 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</w:tblPrEx>
        <w:trPr>
          <w:jc w:val="center"/>
        </w:trPr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合计 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20 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19 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2 </w:t>
            </w:r>
          </w:p>
        </w:tc>
        <w:tc>
          <w:tcPr>
            <w:tcW w:w="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2 </w:t>
            </w:r>
          </w:p>
        </w:tc>
        <w:tc>
          <w:tcPr>
            <w:tcW w:w="5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44 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/>
        <w:ind w:left="0" w:right="0" w:firstLine="420"/>
      </w:pPr>
      <w:r>
        <w:rPr>
          <w:shd w:val="clear" w:fill="FFFFFF"/>
        </w:rPr>
        <w:t xml:space="preserve">附件2        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/>
        <w:ind w:left="0" w:right="0" w:firstLine="420"/>
      </w:pPr>
      <w:r>
        <w:rPr>
          <w:shd w:val="clear" w:fill="FFFFFF"/>
        </w:rPr>
        <w:t xml:space="preserve">汉源县教育系统2018年教师考调申请表 </w:t>
      </w:r>
    </w:p>
    <w:tbl>
      <w:tblPr>
        <w:tblW w:w="8326" w:type="dxa"/>
        <w:jc w:val="center"/>
        <w:tblInd w:w="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4"/>
        <w:gridCol w:w="184"/>
        <w:gridCol w:w="185"/>
        <w:gridCol w:w="121"/>
        <w:gridCol w:w="362"/>
        <w:gridCol w:w="244"/>
        <w:gridCol w:w="244"/>
        <w:gridCol w:w="799"/>
        <w:gridCol w:w="203"/>
        <w:gridCol w:w="159"/>
        <w:gridCol w:w="362"/>
        <w:gridCol w:w="84"/>
        <w:gridCol w:w="368"/>
        <w:gridCol w:w="368"/>
        <w:gridCol w:w="121"/>
        <w:gridCol w:w="669"/>
        <w:gridCol w:w="689"/>
        <w:gridCol w:w="264"/>
        <w:gridCol w:w="97"/>
        <w:gridCol w:w="362"/>
        <w:gridCol w:w="488"/>
        <w:gridCol w:w="66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现工作单位 </w:t>
            </w:r>
          </w:p>
        </w:tc>
        <w:tc>
          <w:tcPr>
            <w:tcW w:w="11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姓名 </w:t>
            </w:r>
          </w:p>
        </w:tc>
        <w:tc>
          <w:tcPr>
            <w:tcW w:w="6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性别 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民族 </w:t>
            </w:r>
          </w:p>
        </w:tc>
        <w:tc>
          <w:tcPr>
            <w:tcW w:w="3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9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br w:type="textWrapping"/>
            </w:r>
            <w:r>
              <w:br w:type="textWrapping"/>
            </w:r>
            <w:r>
              <w:t>照</w:t>
            </w:r>
            <w:r>
              <w:br w:type="textWrapping"/>
            </w:r>
            <w:r>
              <w:br w:type="textWrapping"/>
            </w:r>
            <w:r>
              <w:t xml:space="preserve">片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参加工作时间 </w:t>
            </w:r>
          </w:p>
        </w:tc>
        <w:tc>
          <w:tcPr>
            <w:tcW w:w="11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学历 </w:t>
            </w:r>
          </w:p>
        </w:tc>
        <w:tc>
          <w:tcPr>
            <w:tcW w:w="5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毕业学校及专业 </w:t>
            </w:r>
          </w:p>
        </w:tc>
        <w:tc>
          <w:tcPr>
            <w:tcW w:w="18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现任教学科 </w:t>
            </w:r>
          </w:p>
        </w:tc>
        <w:tc>
          <w:tcPr>
            <w:tcW w:w="11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现学校任教时间 </w:t>
            </w:r>
          </w:p>
        </w:tc>
        <w:tc>
          <w:tcPr>
            <w:tcW w:w="5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申请考调学校 </w:t>
            </w:r>
          </w:p>
        </w:tc>
        <w:tc>
          <w:tcPr>
            <w:tcW w:w="7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申请考调学科 </w:t>
            </w:r>
          </w:p>
        </w:tc>
        <w:tc>
          <w:tcPr>
            <w:tcW w:w="16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42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2015学年度期末统考成绩 </w:t>
            </w:r>
          </w:p>
        </w:tc>
        <w:tc>
          <w:tcPr>
            <w:tcW w:w="23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2016学年度期末统考成绩 </w:t>
            </w:r>
          </w:p>
        </w:tc>
        <w:tc>
          <w:tcPr>
            <w:tcW w:w="256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2017学年度期末统考成绩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学校 </w:t>
            </w:r>
          </w:p>
        </w:tc>
        <w:tc>
          <w:tcPr>
            <w:tcW w:w="4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年级 </w:t>
            </w:r>
          </w:p>
        </w:tc>
        <w:tc>
          <w:tcPr>
            <w:tcW w:w="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科目 </w:t>
            </w:r>
          </w:p>
        </w:tc>
        <w:tc>
          <w:tcPr>
            <w:tcW w:w="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成绩/分 </w:t>
            </w:r>
          </w:p>
        </w:tc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对应层次/分 </w:t>
            </w:r>
          </w:p>
        </w:tc>
        <w:tc>
          <w:tcPr>
            <w:tcW w:w="3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学校 </w:t>
            </w:r>
          </w:p>
        </w:tc>
        <w:tc>
          <w:tcPr>
            <w:tcW w:w="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年级 </w:t>
            </w:r>
          </w:p>
        </w:tc>
        <w:tc>
          <w:tcPr>
            <w:tcW w:w="4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科目 </w:t>
            </w:r>
          </w:p>
        </w:tc>
        <w:tc>
          <w:tcPr>
            <w:tcW w:w="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成绩/分 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对应层次/分 </w:t>
            </w: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学校 </w:t>
            </w:r>
          </w:p>
        </w:tc>
        <w:tc>
          <w:tcPr>
            <w:tcW w:w="3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年级 </w:t>
            </w:r>
          </w:p>
        </w:tc>
        <w:tc>
          <w:tcPr>
            <w:tcW w:w="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科目 </w:t>
            </w: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成绩/分 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对应层次/分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个人工作简历 </w:t>
            </w:r>
          </w:p>
        </w:tc>
        <w:tc>
          <w:tcPr>
            <w:tcW w:w="7042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近一年事假天数 </w:t>
            </w:r>
          </w:p>
        </w:tc>
        <w:tc>
          <w:tcPr>
            <w:tcW w:w="6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46" w:type="dxa"/>
            <w:gridSpan w:val="1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学校审核意见：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负责人签字：                   单位公章：</w:t>
            </w:r>
            <w:r>
              <w:br w:type="textWrapping"/>
            </w:r>
            <w:r>
              <w:t xml:space="preserve">年  月  日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近一年病假天数 </w:t>
            </w:r>
          </w:p>
        </w:tc>
        <w:tc>
          <w:tcPr>
            <w:tcW w:w="6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46" w:type="dxa"/>
            <w:gridSpan w:val="1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 xml:space="preserve">县教师考调工作领导小组审查意见 </w:t>
            </w:r>
          </w:p>
        </w:tc>
        <w:tc>
          <w:tcPr>
            <w:tcW w:w="6673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br w:type="textWrapping"/>
            </w:r>
            <w:r>
              <w:br w:type="textWrapping"/>
            </w:r>
            <w:r>
              <w:br w:type="textWrapping"/>
            </w:r>
            <w:r>
              <w:t xml:space="preserve">                     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                                     单位公章：</w:t>
            </w:r>
            <w:r>
              <w:br w:type="textWrapping"/>
            </w:r>
            <w:r>
              <w:br w:type="textWrapping"/>
            </w:r>
            <w:r>
              <w:t xml:space="preserve">                                    年  月  日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/>
        <w:ind w:left="0" w:right="0" w:firstLine="420"/>
      </w:pPr>
      <w:r>
        <w:rPr>
          <w:shd w:val="clear" w:fill="FFFFFF"/>
        </w:rPr>
        <w:t xml:space="preserve">说明：病事假天数由学校填写，县教育局审核。联系电话：0835—4228105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C6C06"/>
    <w:rsid w:val="357C6C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131313"/>
      <w:u w:val="single"/>
    </w:rPr>
  </w:style>
  <w:style w:type="character" w:styleId="5">
    <w:name w:val="Hyperlink"/>
    <w:basedOn w:val="3"/>
    <w:uiPriority w:val="0"/>
    <w:rPr>
      <w:color w:val="131313"/>
      <w:u w:val="single"/>
    </w:rPr>
  </w:style>
  <w:style w:type="character" w:customStyle="1" w:styleId="7">
    <w:name w:val="on"/>
    <w:basedOn w:val="3"/>
    <w:uiPriority w:val="0"/>
    <w:rPr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2018-05-23T03:51:00Z</dcterms:created>
  <dc:creator>娜娜1413443272</dc:creator>
  <cp:lastModifiedBy>娜娜1413443272</cp:lastModifiedBy>
  <dcterms:modified xsi:type="dcterms:W3CDTF">2018-05-23T03:51:27Z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