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9C" w:rsidRDefault="00F45B9C" w:rsidP="00F45B9C">
      <w:pPr>
        <w:widowControl/>
        <w:spacing w:beforeLines="50" w:before="156" w:afterLines="50" w:after="156" w:line="480" w:lineRule="exact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附件2：</w:t>
      </w:r>
    </w:p>
    <w:p w:rsidR="00F45B9C" w:rsidRDefault="00F45B9C" w:rsidP="00F45B9C">
      <w:pPr>
        <w:widowControl/>
        <w:spacing w:beforeLines="50" w:before="156" w:afterLines="50" w:after="156" w:line="480" w:lineRule="exact"/>
        <w:jc w:val="center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中小学教师资格考试报名在线支付方式</w:t>
      </w:r>
    </w:p>
    <w:p w:rsidR="00F45B9C" w:rsidRDefault="00F45B9C" w:rsidP="00F45B9C">
      <w:pPr>
        <w:spacing w:before="50" w:line="480" w:lineRule="exact"/>
        <w:rPr>
          <w:rFonts w:ascii="宋体" w:hAnsi="宋体"/>
          <w:szCs w:val="21"/>
        </w:rPr>
      </w:pPr>
    </w:p>
    <w:p w:rsidR="00F45B9C" w:rsidRDefault="00F45B9C" w:rsidP="00F45B9C">
      <w:pPr>
        <w:pStyle w:val="a5"/>
        <w:numPr>
          <w:ilvl w:val="0"/>
          <w:numId w:val="1"/>
        </w:numPr>
        <w:spacing w:before="50" w:line="48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在线支付银行列表</w:t>
      </w:r>
    </w:p>
    <w:tbl>
      <w:tblPr>
        <w:tblpPr w:leftFromText="180" w:rightFromText="180" w:vertAnchor="text" w:horzAnchor="page" w:tblpX="3483" w:tblpY="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906"/>
      </w:tblGrid>
      <w:tr w:rsidR="00F45B9C" w:rsidTr="006F342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</w:tr>
      <w:tr w:rsidR="00F45B9C" w:rsidTr="006F342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招商银行</w:t>
            </w:r>
          </w:p>
        </w:tc>
      </w:tr>
      <w:tr w:rsidR="00F45B9C" w:rsidTr="006F342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建设银行</w:t>
            </w:r>
          </w:p>
        </w:tc>
      </w:tr>
      <w:tr w:rsidR="00F45B9C" w:rsidTr="006F342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工商银行</w:t>
            </w:r>
          </w:p>
        </w:tc>
      </w:tr>
      <w:tr w:rsidR="00F45B9C" w:rsidTr="006F342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平安银行</w:t>
            </w:r>
          </w:p>
        </w:tc>
      </w:tr>
      <w:tr w:rsidR="00F45B9C" w:rsidTr="006F342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民生银行</w:t>
            </w:r>
          </w:p>
        </w:tc>
      </w:tr>
      <w:tr w:rsidR="00F45B9C" w:rsidTr="006F342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兴业银行</w:t>
            </w:r>
          </w:p>
        </w:tc>
      </w:tr>
      <w:tr w:rsidR="00F45B9C" w:rsidTr="006F342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农业银行</w:t>
            </w:r>
          </w:p>
        </w:tc>
      </w:tr>
      <w:tr w:rsidR="00F45B9C" w:rsidTr="006F342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广东发展银行</w:t>
            </w:r>
          </w:p>
        </w:tc>
      </w:tr>
      <w:tr w:rsidR="00F45B9C" w:rsidTr="006F342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北京银行</w:t>
            </w:r>
          </w:p>
        </w:tc>
      </w:tr>
      <w:tr w:rsidR="00F45B9C" w:rsidTr="006F342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邮政银行</w:t>
            </w:r>
          </w:p>
        </w:tc>
      </w:tr>
      <w:tr w:rsidR="00F45B9C" w:rsidTr="006F342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华夏银行</w:t>
            </w:r>
          </w:p>
        </w:tc>
      </w:tr>
      <w:tr w:rsidR="00F45B9C" w:rsidTr="006F342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交通银行</w:t>
            </w:r>
          </w:p>
        </w:tc>
      </w:tr>
      <w:tr w:rsidR="00F45B9C" w:rsidTr="006F342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浦发银行</w:t>
            </w:r>
          </w:p>
        </w:tc>
      </w:tr>
      <w:tr w:rsidR="00F45B9C" w:rsidTr="006F342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光大银行</w:t>
            </w:r>
          </w:p>
        </w:tc>
      </w:tr>
      <w:tr w:rsidR="00F45B9C" w:rsidTr="006F342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北京农村商业银行</w:t>
            </w:r>
          </w:p>
        </w:tc>
      </w:tr>
      <w:tr w:rsidR="00F45B9C" w:rsidTr="006F342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渤海银行</w:t>
            </w:r>
          </w:p>
        </w:tc>
      </w:tr>
      <w:tr w:rsidR="00F45B9C" w:rsidTr="006F342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中信银行</w:t>
            </w:r>
          </w:p>
        </w:tc>
      </w:tr>
      <w:tr w:rsidR="00F45B9C" w:rsidTr="006F342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中国银行</w:t>
            </w:r>
          </w:p>
        </w:tc>
      </w:tr>
      <w:tr w:rsidR="00F45B9C" w:rsidTr="006F342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上海银行</w:t>
            </w:r>
          </w:p>
        </w:tc>
      </w:tr>
      <w:tr w:rsidR="00F45B9C" w:rsidTr="006F342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9C" w:rsidRDefault="00F45B9C" w:rsidP="006F342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银联支付</w:t>
            </w:r>
          </w:p>
        </w:tc>
      </w:tr>
    </w:tbl>
    <w:p w:rsidR="00F45B9C" w:rsidRDefault="00F45B9C" w:rsidP="00F45B9C">
      <w:pPr>
        <w:pStyle w:val="1"/>
        <w:spacing w:line="480" w:lineRule="exact"/>
        <w:ind w:firstLineChars="0" w:firstLine="0"/>
        <w:rPr>
          <w:rFonts w:ascii="宋体" w:hAnsi="宋体"/>
        </w:rPr>
      </w:pPr>
    </w:p>
    <w:p w:rsidR="00F45B9C" w:rsidRDefault="00F45B9C" w:rsidP="00F45B9C">
      <w:pPr>
        <w:widowControl/>
        <w:spacing w:line="480" w:lineRule="exact"/>
        <w:jc w:val="center"/>
        <w:rPr>
          <w:rFonts w:ascii="宋体" w:hAnsi="宋体" w:cs="宋体"/>
          <w:kern w:val="0"/>
          <w:szCs w:val="21"/>
        </w:rPr>
      </w:pPr>
    </w:p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/>
    <w:p w:rsidR="00F45B9C" w:rsidRDefault="00F45B9C" w:rsidP="00F45B9C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4"/>
          <w:szCs w:val="24"/>
        </w:rPr>
        <w:t>支付宝在线支付</w:t>
      </w:r>
    </w:p>
    <w:p w:rsidR="003B570A" w:rsidRDefault="003B570A">
      <w:bookmarkStart w:id="0" w:name="_GoBack"/>
      <w:bookmarkEnd w:id="0"/>
    </w:p>
    <w:sectPr w:rsidR="003B5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AE6" w:rsidRDefault="00A72AE6" w:rsidP="00F45B9C">
      <w:r>
        <w:separator/>
      </w:r>
    </w:p>
  </w:endnote>
  <w:endnote w:type="continuationSeparator" w:id="0">
    <w:p w:rsidR="00A72AE6" w:rsidRDefault="00A72AE6" w:rsidP="00F4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AE6" w:rsidRDefault="00A72AE6" w:rsidP="00F45B9C">
      <w:r>
        <w:separator/>
      </w:r>
    </w:p>
  </w:footnote>
  <w:footnote w:type="continuationSeparator" w:id="0">
    <w:p w:rsidR="00A72AE6" w:rsidRDefault="00A72AE6" w:rsidP="00F45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30506"/>
    <w:multiLevelType w:val="multilevel"/>
    <w:tmpl w:val="466305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00"/>
    <w:rsid w:val="003B570A"/>
    <w:rsid w:val="00A72AE6"/>
    <w:rsid w:val="00CD1E00"/>
    <w:rsid w:val="00F4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692593-2116-4CAE-9C89-3E5F49F7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B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B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B9C"/>
    <w:rPr>
      <w:sz w:val="18"/>
      <w:szCs w:val="18"/>
    </w:rPr>
  </w:style>
  <w:style w:type="paragraph" w:styleId="a5">
    <w:name w:val="List Paragraph"/>
    <w:basedOn w:val="a"/>
    <w:uiPriority w:val="34"/>
    <w:qFormat/>
    <w:rsid w:val="00F45B9C"/>
    <w:pPr>
      <w:ind w:firstLineChars="200" w:firstLine="420"/>
    </w:pPr>
  </w:style>
  <w:style w:type="paragraph" w:customStyle="1" w:styleId="1">
    <w:name w:val="列出段落1"/>
    <w:basedOn w:val="a"/>
    <w:rsid w:val="00F45B9C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2018-12-07T02:56:00Z</dcterms:created>
  <dcterms:modified xsi:type="dcterms:W3CDTF">2018-12-07T02:56:00Z</dcterms:modified>
</cp:coreProperties>
</file>